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7D71" w14:textId="77777777" w:rsidR="00F57C62" w:rsidRDefault="00F57C62" w:rsidP="00F57C62">
      <w:pPr>
        <w:spacing w:after="160" w:line="25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Klauzula informacyjna dla kontrahentów</w:t>
      </w:r>
    </w:p>
    <w:p w14:paraId="55D12E5C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Administratorem Państwa danych VII Liceum Ogólnokształcące im. K.K. Baczyńskiego w Szczecinie. </w:t>
      </w:r>
      <w:r>
        <w:rPr>
          <w:rFonts w:asciiTheme="majorHAnsi" w:hAnsiTheme="majorHAnsi" w:cstheme="majorHAnsi"/>
          <w:sz w:val="22"/>
          <w:szCs w:val="22"/>
        </w:rPr>
        <w:br/>
        <w:t xml:space="preserve">Z Administratorem można skontaktować się listownie: ul. Jana Styki 13, 71-138 Szczecin, e-mailowo: </w:t>
      </w:r>
      <w:hyperlink r:id="rId5" w:history="1">
        <w:r>
          <w:rPr>
            <w:rStyle w:val="Hipercze"/>
            <w:rFonts w:asciiTheme="majorHAnsi" w:hAnsiTheme="majorHAnsi" w:cstheme="majorHAnsi"/>
            <w:sz w:val="22"/>
            <w:szCs w:val="22"/>
          </w:rPr>
          <w:t>lo7@miasto.szczecin.pl</w:t>
        </w:r>
      </w:hyperlink>
      <w:r>
        <w:rPr>
          <w:rFonts w:asciiTheme="majorHAnsi" w:hAnsiTheme="majorHAnsi" w:cstheme="majorHAnsi"/>
          <w:sz w:val="22"/>
          <w:szCs w:val="22"/>
        </w:rPr>
        <w:t>, oraz telefonicznie: 91 48 77 751.</w:t>
      </w:r>
    </w:p>
    <w:p w14:paraId="54EC5391" w14:textId="38E9CAD4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Inspektorem Ochrony Danych </w:t>
      </w:r>
      <w:bookmarkStart w:id="0" w:name="_Hlk519848556"/>
      <w:r>
        <w:rPr>
          <w:rFonts w:asciiTheme="majorHAnsi" w:hAnsiTheme="majorHAnsi" w:cstheme="majorHAnsi"/>
          <w:sz w:val="22"/>
          <w:szCs w:val="22"/>
        </w:rPr>
        <w:t xml:space="preserve">w VII Liceum Ogólnokształcącym im. K.K Baczyńskiego w Szczecinie jest Pani </w:t>
      </w:r>
      <w:r w:rsidR="00C010DA">
        <w:rPr>
          <w:rFonts w:asciiTheme="majorHAnsi" w:hAnsiTheme="majorHAnsi" w:cstheme="majorHAnsi"/>
          <w:sz w:val="22"/>
          <w:szCs w:val="22"/>
        </w:rPr>
        <w:t>Joanna Martyniuk-</w:t>
      </w:r>
      <w:proofErr w:type="spellStart"/>
      <w:r w:rsidR="00C010DA">
        <w:rPr>
          <w:rFonts w:asciiTheme="majorHAnsi" w:hAnsiTheme="majorHAnsi" w:cstheme="majorHAnsi"/>
          <w:sz w:val="22"/>
          <w:szCs w:val="22"/>
        </w:rPr>
        <w:t>Placha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a zastępcą IOD jest </w:t>
      </w:r>
      <w:r w:rsidR="00C010DA">
        <w:rPr>
          <w:rFonts w:asciiTheme="majorHAnsi" w:hAnsiTheme="majorHAnsi" w:cstheme="majorHAnsi"/>
          <w:sz w:val="22"/>
          <w:szCs w:val="22"/>
        </w:rPr>
        <w:t>…</w:t>
      </w:r>
      <w:r>
        <w:rPr>
          <w:rFonts w:asciiTheme="majorHAnsi" w:hAnsiTheme="majorHAnsi" w:cstheme="majorHAnsi"/>
          <w:sz w:val="22"/>
          <w:szCs w:val="22"/>
        </w:rPr>
        <w:t xml:space="preserve">,  kontakt możliwy jest pod numerem tel. nr </w:t>
      </w:r>
      <w:r w:rsidR="00C010DA">
        <w:rPr>
          <w:rFonts w:asciiTheme="majorHAnsi" w:hAnsiTheme="majorHAnsi" w:cstheme="majorHAnsi"/>
          <w:sz w:val="22"/>
          <w:szCs w:val="22"/>
        </w:rPr>
        <w:t>+48 534 930 280</w:t>
      </w:r>
      <w:r>
        <w:rPr>
          <w:rFonts w:asciiTheme="majorHAnsi" w:hAnsiTheme="majorHAnsi" w:cstheme="majorHAnsi"/>
          <w:sz w:val="22"/>
          <w:szCs w:val="22"/>
        </w:rPr>
        <w:t xml:space="preserve"> lub adresem e-mail </w:t>
      </w:r>
      <w:hyperlink r:id="rId6" w:history="1">
        <w:r w:rsidR="003617F7" w:rsidRPr="00773542">
          <w:rPr>
            <w:rStyle w:val="Hipercze"/>
            <w:rFonts w:asciiTheme="majorHAnsi" w:hAnsiTheme="majorHAnsi" w:cstheme="majorHAnsi"/>
            <w:sz w:val="22"/>
            <w:szCs w:val="22"/>
          </w:rPr>
          <w:t>iod@cyberlex.szczecin.pl</w:t>
        </w:r>
      </w:hyperlink>
      <w:r>
        <w:rPr>
          <w:rFonts w:asciiTheme="majorHAnsi" w:hAnsiTheme="majorHAnsi" w:cstheme="majorHAnsi"/>
          <w:sz w:val="22"/>
          <w:szCs w:val="22"/>
        </w:rPr>
        <w:t>.</w:t>
      </w:r>
    </w:p>
    <w:p w14:paraId="094EBAD8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Dane osobowe są przetwarzane na podstawie:</w:t>
      </w:r>
    </w:p>
    <w:p w14:paraId="2C62A9CA" w14:textId="77777777" w:rsidR="00F57C62" w:rsidRDefault="00F57C62" w:rsidP="00F57C62">
      <w:pPr>
        <w:numPr>
          <w:ilvl w:val="1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art. 6 ust. 1 lit. b RODO w celu zawarcia i realizacji umów;</w:t>
      </w:r>
    </w:p>
    <w:p w14:paraId="6018827F" w14:textId="77777777" w:rsidR="00F57C62" w:rsidRDefault="00F57C62" w:rsidP="00F57C62">
      <w:pPr>
        <w:numPr>
          <w:ilvl w:val="1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art. 6 ust. 1 lit. c RODO w celu wykonania obowiązku prawnego wynikającego z ustawy z dnia 11 września 2019 r. Prawo zamówień publicznych, ustawy z 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</w:t>
      </w:r>
    </w:p>
    <w:p w14:paraId="2753335B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3DE5EF25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14:paraId="3914240D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14:paraId="54B7D6BF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2BB636ED" w14:textId="77777777" w:rsidR="00F57C62" w:rsidRDefault="00F57C62" w:rsidP="00F57C62">
      <w:pPr>
        <w:numPr>
          <w:ilvl w:val="0"/>
          <w:numId w:val="1"/>
        </w:numPr>
        <w:spacing w:after="160" w:line="256" w:lineRule="auto"/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bookmarkEnd w:id="0"/>
    <w:p w14:paraId="0865FE43" w14:textId="77777777" w:rsidR="00F57C62" w:rsidRDefault="00F57C62" w:rsidP="00F57C62">
      <w:pPr>
        <w:spacing w:after="160" w:line="256" w:lineRule="auto"/>
        <w:ind w:left="425"/>
        <w:jc w:val="both"/>
        <w:rPr>
          <w:rFonts w:asciiTheme="majorHAnsi" w:hAnsiTheme="majorHAnsi" w:cstheme="majorHAnsi"/>
          <w:sz w:val="22"/>
          <w:szCs w:val="22"/>
        </w:rPr>
      </w:pPr>
    </w:p>
    <w:p w14:paraId="0580D023" w14:textId="77777777" w:rsidR="00E1338B" w:rsidRDefault="00E1338B"/>
    <w:sectPr w:rsidR="00E1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C72AF"/>
    <w:multiLevelType w:val="multilevel"/>
    <w:tmpl w:val="EB2EF9D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9896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62"/>
    <w:rsid w:val="003617F7"/>
    <w:rsid w:val="008A6B55"/>
    <w:rsid w:val="00C010DA"/>
    <w:rsid w:val="00E1338B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72FE"/>
  <w15:chartTrackingRefBased/>
  <w15:docId w15:val="{D492065F-552D-47B8-8010-09AB2300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C6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C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yberlex.szczecin.pl" TargetMode="External"/><Relationship Id="rId5" Type="http://schemas.openxmlformats.org/officeDocument/2006/relationships/hyperlink" Target="mailto:lo7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LO7</dc:creator>
  <cp:keywords/>
  <dc:description/>
  <cp:lastModifiedBy>Monika Walczak</cp:lastModifiedBy>
  <cp:revision>4</cp:revision>
  <dcterms:created xsi:type="dcterms:W3CDTF">2025-01-08T09:03:00Z</dcterms:created>
  <dcterms:modified xsi:type="dcterms:W3CDTF">2025-01-08T09:03:00Z</dcterms:modified>
</cp:coreProperties>
</file>